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2D2503" w14:textId="6BA240A4" w:rsidR="00B54B39" w:rsidRPr="00B42311" w:rsidRDefault="00B97576" w:rsidP="00B42311">
      <w:pPr>
        <w:pStyle w:val="ad"/>
        <w:tabs>
          <w:tab w:val="center" w:pos="5102"/>
          <w:tab w:val="left" w:pos="7455"/>
        </w:tabs>
        <w:jc w:val="right"/>
        <w:rPr>
          <w:sz w:val="22"/>
        </w:rPr>
      </w:pPr>
      <w:r w:rsidRPr="00EA433E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1D7C830C" wp14:editId="131FF563">
                <wp:simplePos x="0" y="0"/>
                <wp:positionH relativeFrom="margin">
                  <wp:posOffset>78740</wp:posOffset>
                </wp:positionH>
                <wp:positionV relativeFrom="paragraph">
                  <wp:posOffset>88265</wp:posOffset>
                </wp:positionV>
                <wp:extent cx="2600325" cy="1014730"/>
                <wp:effectExtent l="0" t="0" r="9525" b="0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1014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BE7D9F" w14:textId="5534F6D0" w:rsidR="00117389" w:rsidRPr="00ED4319" w:rsidRDefault="00671428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ED4319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国立</w:t>
                            </w:r>
                            <w:r w:rsidR="00A57E4B" w:rsidRPr="00ED4319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埼玉</w:t>
                            </w:r>
                            <w:r w:rsidRPr="00ED4319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病院</w:t>
                            </w:r>
                            <w:r w:rsidR="00195075" w:rsidRPr="00ED4319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 xml:space="preserve">　薬剤部</w:t>
                            </w:r>
                          </w:p>
                          <w:p w14:paraId="2DE61A33" w14:textId="0D7E9F75" w:rsidR="00117389" w:rsidRPr="00ED4319" w:rsidRDefault="00117389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ED4319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FAX：</w:t>
                            </w:r>
                            <w:r w:rsidR="009B64AF" w:rsidRPr="00ED4319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048-461-8931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D7C830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6.2pt;margin-top:6.95pt;width:204.75pt;height:79.9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" stroked="f">
                <v:textbox style="mso-fit-shape-to-text:t">
                  <w:txbxContent>
                    <w:p w14:paraId="33BE7D9F" w14:textId="5534F6D0" w:rsidR="00117389" w:rsidRPr="00ED4319" w:rsidRDefault="00671428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ED4319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国立</w:t>
                      </w:r>
                      <w:r w:rsidR="00A57E4B" w:rsidRPr="00ED4319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埼玉</w:t>
                      </w:r>
                      <w:r w:rsidRPr="00ED4319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病院</w:t>
                      </w:r>
                      <w:r w:rsidR="00195075" w:rsidRPr="00ED4319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 xml:space="preserve">　薬剤部</w:t>
                      </w:r>
                    </w:p>
                    <w:p w14:paraId="2DE61A33" w14:textId="0D7E9F75" w:rsidR="00117389" w:rsidRPr="00ED4319" w:rsidRDefault="00117389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ED4319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>FAX：</w:t>
                      </w:r>
                      <w:r w:rsidR="009B64AF" w:rsidRPr="00ED4319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>048-461-8931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42311">
        <w:tab/>
      </w:r>
      <w:r w:rsidR="0041553E" w:rsidRPr="00EA433E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66605AE" wp14:editId="1C90B6E2">
                <wp:simplePos x="0" y="0"/>
                <wp:positionH relativeFrom="margin">
                  <wp:align>center</wp:align>
                </wp:positionH>
                <wp:positionV relativeFrom="paragraph">
                  <wp:posOffset>209550</wp:posOffset>
                </wp:positionV>
                <wp:extent cx="295275" cy="400050"/>
                <wp:effectExtent l="19050" t="19050" r="28575" b="19050"/>
                <wp:wrapNone/>
                <wp:docPr id="7" name="下矢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95275" cy="400050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94896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7" o:spid="_x0000_s1026" type="#_x0000_t67" style="position:absolute;left:0;text-align:left;margin-left:0;margin-top:16.5pt;width:23.25pt;height:31.5pt;flip:y;z-index:251671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" adj="13629" fillcolor="black [3213]" strokecolor="black [3213]" strokeweight="1pt">
                <w10:wrap anchorx="margin"/>
              </v:shape>
            </w:pict>
          </mc:Fallback>
        </mc:AlternateContent>
      </w:r>
      <w:r w:rsidR="00B42311">
        <w:tab/>
      </w:r>
    </w:p>
    <w:p w14:paraId="6F1B3DD9" w14:textId="5A12DB8E" w:rsidR="00EA433E" w:rsidRDefault="000B1A92" w:rsidP="00EA433E">
      <w:pPr>
        <w:ind w:right="210"/>
        <w:jc w:val="center"/>
        <w:rPr>
          <w:rFonts w:asciiTheme="majorEastAsia" w:eastAsiaTheme="majorEastAsia" w:hAnsiTheme="majorEastAsia"/>
          <w:color w:val="FF0000"/>
          <w:sz w:val="20"/>
          <w:szCs w:val="20"/>
        </w:rPr>
      </w:pPr>
      <w:r w:rsidRPr="00EA433E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7B6DC71" wp14:editId="207DCF5F">
                <wp:simplePos x="0" y="0"/>
                <wp:positionH relativeFrom="margin">
                  <wp:posOffset>2540</wp:posOffset>
                </wp:positionH>
                <wp:positionV relativeFrom="paragraph">
                  <wp:posOffset>86360</wp:posOffset>
                </wp:positionV>
                <wp:extent cx="6467475" cy="548005"/>
                <wp:effectExtent l="0" t="0" r="9525" b="4445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548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5DB197" w14:textId="6D049800" w:rsidR="00B67BE7" w:rsidRPr="00EA433E" w:rsidRDefault="00A57E4B" w:rsidP="00EA433E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>特定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</w:rPr>
                              <w:t>薬剤管理指導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>加算2報告用紙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B6DC71" id="_x0000_s1028" type="#_x0000_t202" style="position:absolute;left:0;text-align:left;margin-left:.2pt;margin-top:6.8pt;width:509.25pt;height:43.1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" stroked="f">
                <v:textbox>
                  <w:txbxContent>
                    <w:p w14:paraId="2F5DB197" w14:textId="6D049800" w:rsidR="00B67BE7" w:rsidRPr="00EA433E" w:rsidRDefault="00A57E4B" w:rsidP="00EA433E">
                      <w:pPr>
                        <w:jc w:val="center"/>
                        <w:rPr>
                          <w:rFonts w:asciiTheme="majorEastAsia" w:eastAsiaTheme="majorEastAsia" w:hAnsiTheme="majorEastAsia"/>
                          <w:sz w:val="36"/>
                          <w:szCs w:val="3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>特定</w:t>
                      </w:r>
                      <w:r>
                        <w:rPr>
                          <w:rFonts w:asciiTheme="majorEastAsia" w:eastAsiaTheme="majorEastAsia" w:hAnsiTheme="majorEastAsia"/>
                          <w:sz w:val="36"/>
                          <w:szCs w:val="36"/>
                        </w:rPr>
                        <w:t>薬剤管理指導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>加算2報告用紙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BBD4E48" w14:textId="39EBB1B0" w:rsidR="00EA433E" w:rsidRPr="00EA433E" w:rsidRDefault="00EA433E" w:rsidP="00EA433E">
      <w:pPr>
        <w:ind w:right="210"/>
        <w:jc w:val="center"/>
        <w:rPr>
          <w:rFonts w:asciiTheme="majorEastAsia" w:eastAsiaTheme="majorEastAsia" w:hAnsiTheme="majorEastAsia"/>
          <w:color w:val="FF0000"/>
          <w:sz w:val="20"/>
          <w:szCs w:val="20"/>
        </w:rPr>
      </w:pPr>
    </w:p>
    <w:p w14:paraId="23F23174" w14:textId="77777777" w:rsidR="009748CC" w:rsidRPr="00EA433E" w:rsidRDefault="009748CC" w:rsidP="00EA433E">
      <w:pPr>
        <w:jc w:val="center"/>
        <w:rPr>
          <w:rFonts w:asciiTheme="majorEastAsia" w:eastAsiaTheme="majorEastAsia" w:hAnsiTheme="majorEastAsia"/>
          <w:szCs w:val="21"/>
          <w:u w:val="single" w:color="7F7F7F" w:themeColor="text1" w:themeTint="80"/>
        </w:rPr>
      </w:pPr>
    </w:p>
    <w:p w14:paraId="0B40B630" w14:textId="2CAB5FE3" w:rsidR="00B80318" w:rsidRPr="00EA433E" w:rsidRDefault="00B80318" w:rsidP="00EA433E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EA433E">
        <w:rPr>
          <w:rFonts w:asciiTheme="majorEastAsia" w:eastAsiaTheme="majorEastAsia" w:hAnsiTheme="majorEastAsia" w:hint="eastAsia"/>
          <w:sz w:val="24"/>
          <w:szCs w:val="24"/>
          <w:u w:val="single"/>
        </w:rPr>
        <w:t>処方医：</w:t>
      </w:r>
      <w:r w:rsidR="000E3848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EA433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0E3848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EA433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EA433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科　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</w:t>
      </w:r>
      <w:r w:rsidRPr="00EA433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先生御机下</w:t>
      </w:r>
      <w:r w:rsidRPr="00EA433E">
        <w:rPr>
          <w:rFonts w:asciiTheme="majorEastAsia" w:eastAsiaTheme="majorEastAsia" w:hAnsiTheme="majorEastAsia" w:hint="eastAsia"/>
          <w:sz w:val="24"/>
          <w:szCs w:val="24"/>
        </w:rPr>
        <w:t xml:space="preserve">　報告日</w:t>
      </w:r>
      <w:r w:rsidRPr="00EA433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EA433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0E3848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EA433E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Pr="00EA433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EA433E">
        <w:rPr>
          <w:rFonts w:asciiTheme="majorEastAsia" w:eastAsiaTheme="majorEastAsia" w:hAnsiTheme="majorEastAsia" w:hint="eastAsia"/>
          <w:sz w:val="24"/>
          <w:szCs w:val="24"/>
        </w:rPr>
        <w:t>月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EA433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EA433E">
        <w:rPr>
          <w:rFonts w:asciiTheme="majorEastAsia" w:eastAsiaTheme="majorEastAsia" w:hAnsiTheme="majorEastAsia" w:hint="eastAsia"/>
          <w:sz w:val="24"/>
          <w:szCs w:val="24"/>
        </w:rPr>
        <w:t>日</w:t>
      </w:r>
    </w:p>
    <w:p w14:paraId="4A5AA918" w14:textId="77777777" w:rsidR="00B80318" w:rsidRPr="00EA433E" w:rsidRDefault="00B80318">
      <w:pPr>
        <w:jc w:val="left"/>
        <w:rPr>
          <w:rFonts w:asciiTheme="majorEastAsia" w:eastAsiaTheme="majorEastAsia" w:hAnsiTheme="majorEastAsia"/>
          <w:szCs w:val="21"/>
        </w:rPr>
      </w:pPr>
    </w:p>
    <w:tbl>
      <w:tblPr>
        <w:tblStyle w:val="a5"/>
        <w:tblW w:w="10201" w:type="dxa"/>
        <w:tblLook w:val="04A0" w:firstRow="1" w:lastRow="0" w:firstColumn="1" w:lastColumn="0" w:noHBand="0" w:noVBand="1"/>
      </w:tblPr>
      <w:tblGrid>
        <w:gridCol w:w="4957"/>
        <w:gridCol w:w="5244"/>
      </w:tblGrid>
      <w:tr w:rsidR="004E4AD1" w:rsidRPr="00C157D9" w14:paraId="7A99A6C9" w14:textId="77777777" w:rsidTr="00544E27">
        <w:trPr>
          <w:trHeight w:val="1735"/>
        </w:trPr>
        <w:tc>
          <w:tcPr>
            <w:tcW w:w="4957" w:type="dxa"/>
          </w:tcPr>
          <w:p w14:paraId="4C1E9A4B" w14:textId="1CB35186" w:rsidR="004E4AD1" w:rsidRDefault="004E4AD1" w:rsidP="00C157D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患者ID:</w:t>
            </w:r>
          </w:p>
          <w:p w14:paraId="264B4B7C" w14:textId="77777777" w:rsidR="004E4AD1" w:rsidRDefault="004E4AD1" w:rsidP="00C157D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77D97A54" w14:textId="319BAAAA" w:rsidR="004E4AD1" w:rsidRDefault="004E4AD1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EA433E">
              <w:rPr>
                <w:rFonts w:asciiTheme="majorEastAsia" w:eastAsiaTheme="majorEastAsia" w:hAnsiTheme="majorEastAsia" w:hint="eastAsia"/>
                <w:szCs w:val="21"/>
              </w:rPr>
              <w:t>患者名：</w:t>
            </w:r>
          </w:p>
          <w:p w14:paraId="3BEF14B3" w14:textId="77777777" w:rsidR="004E4AD1" w:rsidRDefault="004E4AD1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</w:p>
          <w:p w14:paraId="17ECF5CE" w14:textId="4B3DCB76" w:rsidR="004E4AD1" w:rsidRPr="00EA433E" w:rsidRDefault="004E4AD1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生年月日</w:t>
            </w:r>
            <w:r w:rsidRPr="00EA433E">
              <w:rPr>
                <w:rFonts w:asciiTheme="majorEastAsia" w:eastAsiaTheme="majorEastAsia" w:hAnsiTheme="majorEastAsia" w:hint="eastAsia"/>
                <w:szCs w:val="21"/>
              </w:rPr>
              <w:t>：</w:t>
            </w:r>
          </w:p>
        </w:tc>
        <w:tc>
          <w:tcPr>
            <w:tcW w:w="5244" w:type="dxa"/>
          </w:tcPr>
          <w:p w14:paraId="294F46EF" w14:textId="77777777" w:rsidR="004E4AD1" w:rsidRDefault="004E4AD1" w:rsidP="00C157D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保険薬局 名称・住所</w:t>
            </w:r>
          </w:p>
          <w:p w14:paraId="635B362E" w14:textId="77777777" w:rsidR="004E4AD1" w:rsidRDefault="004E4AD1" w:rsidP="00C157D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063C1986" w14:textId="77777777" w:rsidR="004E4AD1" w:rsidRDefault="004E4AD1" w:rsidP="00C157D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264DD7C7" w14:textId="6144D38C" w:rsidR="004E4AD1" w:rsidRDefault="004E4AD1" w:rsidP="00C157D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TEL：　　　　　　　　　FAX：</w:t>
            </w:r>
          </w:p>
          <w:p w14:paraId="789EAE82" w14:textId="0898AD1B" w:rsidR="004E4AD1" w:rsidRPr="00EA433E" w:rsidRDefault="004E4AD1" w:rsidP="00C157D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担当薬剤師：　　　　　　　　　　　　　　　印</w:t>
            </w:r>
          </w:p>
        </w:tc>
      </w:tr>
    </w:tbl>
    <w:p w14:paraId="180A4633" w14:textId="5513AADC" w:rsidR="00C157D9" w:rsidRDefault="007C58DC">
      <w:pPr>
        <w:jc w:val="left"/>
        <w:rPr>
          <w:rFonts w:asciiTheme="majorEastAsia" w:eastAsiaTheme="majorEastAsia" w:hAnsiTheme="majorEastAsia"/>
          <w:szCs w:val="21"/>
        </w:rPr>
      </w:pPr>
      <w:r w:rsidRPr="00EA433E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6EF32668" wp14:editId="04E8FBD2">
                <wp:simplePos x="0" y="0"/>
                <wp:positionH relativeFrom="margin">
                  <wp:posOffset>88265</wp:posOffset>
                </wp:positionH>
                <wp:positionV relativeFrom="paragraph">
                  <wp:posOffset>92075</wp:posOffset>
                </wp:positionV>
                <wp:extent cx="6210300" cy="1014730"/>
                <wp:effectExtent l="0" t="0" r="0" b="0"/>
                <wp:wrapNone/>
                <wp:docPr id="2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1014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6042AF" w14:textId="05918945" w:rsidR="007C58DC" w:rsidRPr="00EA433E" w:rsidRDefault="00A57E4B" w:rsidP="007C58DC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患者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服用状況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や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副作用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の有無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等を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患者等に確認し、</w:t>
                            </w:r>
                            <w:r w:rsidR="007C58DC">
                              <w:rPr>
                                <w:rFonts w:asciiTheme="majorEastAsia" w:eastAsiaTheme="majorEastAsia" w:hAnsiTheme="majorEastAsia" w:hint="eastAsia"/>
                              </w:rPr>
                              <w:t>下記の通り</w:t>
                            </w:r>
                            <w:r w:rsidR="007C58DC">
                              <w:rPr>
                                <w:rFonts w:asciiTheme="majorEastAsia" w:eastAsiaTheme="majorEastAsia" w:hAnsiTheme="majorEastAsia"/>
                              </w:rPr>
                              <w:t>、ご報告すべき点がございますので、</w:t>
                            </w:r>
                            <w:bookmarkStart w:id="0" w:name="_GoBack"/>
                            <w:bookmarkEnd w:id="0"/>
                            <w:r w:rsidR="007C58DC">
                              <w:rPr>
                                <w:rFonts w:asciiTheme="majorEastAsia" w:eastAsiaTheme="majorEastAsia" w:hAnsiTheme="majorEastAsia"/>
                              </w:rPr>
                              <w:t>ご高配賜りますようお願い申し上げます。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EF32668" id="_x0000_s1029" type="#_x0000_t202" style="position:absolute;margin-left:6.95pt;margin-top:7.25pt;width:489pt;height:79.9pt;z-index:2516858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" stroked="f">
                <v:textbox style="mso-fit-shape-to-text:t">
                  <w:txbxContent>
                    <w:p w14:paraId="656042AF" w14:textId="05918945" w:rsidR="007C58DC" w:rsidRPr="00EA433E" w:rsidRDefault="00A57E4B" w:rsidP="007C58DC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患者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の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服用状況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や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副作用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の有無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等を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患者等に確認し、</w:t>
                      </w:r>
                      <w:r w:rsidR="007C58DC">
                        <w:rPr>
                          <w:rFonts w:asciiTheme="majorEastAsia" w:eastAsiaTheme="majorEastAsia" w:hAnsiTheme="majorEastAsia" w:hint="eastAsia"/>
                        </w:rPr>
                        <w:t>下記の通り</w:t>
                      </w:r>
                      <w:r w:rsidR="007C58DC">
                        <w:rPr>
                          <w:rFonts w:asciiTheme="majorEastAsia" w:eastAsiaTheme="majorEastAsia" w:hAnsiTheme="majorEastAsia"/>
                        </w:rPr>
                        <w:t>、ご報告すべき点がございますので、ご高配賜りますようお願い申し上げます。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F8796CD" w14:textId="62864BB8" w:rsidR="007C58DC" w:rsidRDefault="007C58DC">
      <w:pPr>
        <w:jc w:val="left"/>
        <w:rPr>
          <w:rFonts w:asciiTheme="majorEastAsia" w:eastAsiaTheme="majorEastAsia" w:hAnsiTheme="majorEastAsia"/>
          <w:szCs w:val="21"/>
        </w:rPr>
      </w:pPr>
    </w:p>
    <w:p w14:paraId="46670343" w14:textId="2F632A13" w:rsidR="007C58DC" w:rsidRDefault="007C58DC">
      <w:pPr>
        <w:jc w:val="left"/>
        <w:rPr>
          <w:rFonts w:asciiTheme="majorEastAsia" w:eastAsiaTheme="majorEastAsia" w:hAnsiTheme="majorEastAsia"/>
          <w:szCs w:val="21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13"/>
        <w:gridCol w:w="8781"/>
      </w:tblGrid>
      <w:tr w:rsidR="003739B5" w14:paraId="67441D3F" w14:textId="77777777" w:rsidTr="00C70D72">
        <w:trPr>
          <w:trHeight w:val="1120"/>
        </w:trPr>
        <w:tc>
          <w:tcPr>
            <w:tcW w:w="1413" w:type="dxa"/>
            <w:vAlign w:val="center"/>
          </w:tcPr>
          <w:p w14:paraId="2769EFF9" w14:textId="60C121C3" w:rsidR="007C58DC" w:rsidRDefault="00C70D72" w:rsidP="00C70D7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分類</w:t>
            </w:r>
          </w:p>
        </w:tc>
        <w:tc>
          <w:tcPr>
            <w:tcW w:w="8781" w:type="dxa"/>
          </w:tcPr>
          <w:p w14:paraId="3EA4EA65" w14:textId="77777777" w:rsidR="00153C98" w:rsidRDefault="001C081D" w:rsidP="00153C98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50128B">
              <w:rPr>
                <w:rFonts w:asciiTheme="majorEastAsia" w:eastAsiaTheme="majorEastAsia" w:hAnsiTheme="majorEastAsia" w:hint="eastAsia"/>
                <w:szCs w:val="21"/>
              </w:rPr>
              <w:t xml:space="preserve">　 </w:t>
            </w: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-193397086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50128B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F72D00">
              <w:rPr>
                <w:rFonts w:asciiTheme="majorEastAsia" w:eastAsiaTheme="majorEastAsia" w:hAnsiTheme="majorEastAsia" w:hint="eastAsia"/>
                <w:szCs w:val="21"/>
              </w:rPr>
              <w:t xml:space="preserve"> 経口抗がん薬の適正使用に関する情報提供</w:t>
            </w:r>
            <w:r w:rsidR="00153C98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133233029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53C9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153C98">
              <w:rPr>
                <w:rFonts w:asciiTheme="majorEastAsia" w:eastAsiaTheme="majorEastAsia" w:hAnsiTheme="majorEastAsia" w:hint="eastAsia"/>
                <w:szCs w:val="21"/>
              </w:rPr>
              <w:t xml:space="preserve"> 服薬状況</w:t>
            </w:r>
          </w:p>
          <w:p w14:paraId="34E896C5" w14:textId="38A8FF8E" w:rsidR="007C58DC" w:rsidRDefault="006D21EB" w:rsidP="003B2FC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 </w:t>
            </w: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-101291469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75C9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775C99">
              <w:rPr>
                <w:rFonts w:asciiTheme="majorEastAsia" w:eastAsiaTheme="majorEastAsia" w:hAnsiTheme="majorEastAsia"/>
                <w:szCs w:val="21"/>
              </w:rPr>
              <w:t xml:space="preserve"> </w:t>
            </w:r>
            <w:r w:rsidR="00F75E69">
              <w:rPr>
                <w:rFonts w:asciiTheme="majorEastAsia" w:eastAsiaTheme="majorEastAsia" w:hAnsiTheme="majorEastAsia" w:hint="eastAsia"/>
                <w:szCs w:val="21"/>
              </w:rPr>
              <w:t>抗がん剤の</w:t>
            </w:r>
            <w:r w:rsidR="00775C99">
              <w:rPr>
                <w:rFonts w:ascii="ＭＳ ゴシック" w:eastAsia="ＭＳ ゴシック" w:hAnsi="ＭＳ ゴシック" w:hint="eastAsia"/>
                <w:szCs w:val="21"/>
              </w:rPr>
              <w:t>副</w:t>
            </w:r>
            <w:r w:rsidR="00153C98">
              <w:rPr>
                <w:rFonts w:asciiTheme="majorEastAsia" w:eastAsiaTheme="majorEastAsia" w:hAnsiTheme="majorEastAsia" w:hint="eastAsia"/>
                <w:szCs w:val="21"/>
              </w:rPr>
              <w:t>作用</w:t>
            </w:r>
            <w:r w:rsidR="00E10B0A">
              <w:rPr>
                <w:rFonts w:asciiTheme="majorEastAsia" w:eastAsiaTheme="majorEastAsia" w:hAnsiTheme="majorEastAsia" w:hint="eastAsia"/>
                <w:szCs w:val="21"/>
              </w:rPr>
              <w:t>発現</w:t>
            </w:r>
            <w:r w:rsidR="00F75E69">
              <w:rPr>
                <w:rFonts w:asciiTheme="majorEastAsia" w:eastAsiaTheme="majorEastAsia" w:hAnsiTheme="majorEastAsia" w:hint="eastAsia"/>
                <w:szCs w:val="21"/>
              </w:rPr>
              <w:t>状況</w:t>
            </w:r>
            <w:r w:rsidR="00E10B0A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="00F75E69">
              <w:rPr>
                <w:rFonts w:asciiTheme="majorEastAsia" w:eastAsiaTheme="majorEastAsia" w:hAnsiTheme="majorEastAsia" w:hint="eastAsia"/>
                <w:szCs w:val="21"/>
              </w:rPr>
              <w:t xml:space="preserve">               </w:t>
            </w: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-39335389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66E5B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B66E5B">
              <w:rPr>
                <w:rFonts w:asciiTheme="majorEastAsia" w:eastAsiaTheme="majorEastAsia" w:hAnsiTheme="majorEastAsia" w:hint="eastAsia"/>
                <w:szCs w:val="21"/>
              </w:rPr>
              <w:t xml:space="preserve"> 処方内容に関連した提案</w:t>
            </w:r>
          </w:p>
          <w:p w14:paraId="2627FDE6" w14:textId="32DC9A4E" w:rsidR="003B2FC9" w:rsidRDefault="003B2FC9" w:rsidP="00581A41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 </w:t>
            </w: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-127763490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81A41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581A41">
              <w:rPr>
                <w:rFonts w:asciiTheme="majorEastAsia" w:eastAsiaTheme="majorEastAsia" w:hAnsiTheme="majorEastAsia"/>
                <w:szCs w:val="21"/>
              </w:rPr>
              <w:t xml:space="preserve"> </w:t>
            </w:r>
            <w:r w:rsidR="005E59E0">
              <w:rPr>
                <w:rFonts w:asciiTheme="majorEastAsia" w:eastAsiaTheme="majorEastAsia" w:hAnsiTheme="majorEastAsia" w:hint="eastAsia"/>
                <w:szCs w:val="21"/>
              </w:rPr>
              <w:t>その他（ 　　　　　　　　　　　　　　　　　　　　　　　　　　）</w:t>
            </w:r>
          </w:p>
        </w:tc>
      </w:tr>
      <w:tr w:rsidR="009C6088" w:rsidRPr="00804244" w14:paraId="026A68B3" w14:textId="77777777" w:rsidTr="003B2FC9">
        <w:trPr>
          <w:trHeight w:val="3581"/>
        </w:trPr>
        <w:tc>
          <w:tcPr>
            <w:tcW w:w="10194" w:type="dxa"/>
            <w:gridSpan w:val="2"/>
          </w:tcPr>
          <w:p w14:paraId="15181576" w14:textId="0E9EB0F0" w:rsidR="00306669" w:rsidRDefault="009C6088" w:rsidP="00F72D00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薬剤師からの情報提供・提案内容</w:t>
            </w:r>
          </w:p>
          <w:p w14:paraId="4406BCED" w14:textId="1C883E78" w:rsidR="009C6088" w:rsidRDefault="009C6088" w:rsidP="00D432F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4D3949CB" w14:textId="03FB1FCB" w:rsidR="003F07B9" w:rsidRDefault="003F07B9" w:rsidP="00D432F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3EC93F52" w14:textId="77777777" w:rsidR="00435B48" w:rsidRDefault="00435B48" w:rsidP="003739B5">
            <w:pPr>
              <w:rPr>
                <w:rFonts w:asciiTheme="majorEastAsia" w:eastAsiaTheme="majorEastAsia" w:hAnsiTheme="majorEastAsia" w:cs="Segoe UI Symbol"/>
                <w:sz w:val="20"/>
                <w:szCs w:val="20"/>
              </w:rPr>
            </w:pPr>
          </w:p>
          <w:p w14:paraId="498F00A2" w14:textId="77777777" w:rsidR="00153C98" w:rsidRDefault="00153C98" w:rsidP="003739B5">
            <w:pPr>
              <w:rPr>
                <w:rFonts w:asciiTheme="majorEastAsia" w:eastAsiaTheme="majorEastAsia" w:hAnsiTheme="majorEastAsia" w:cs="Segoe UI Symbol"/>
                <w:sz w:val="20"/>
                <w:szCs w:val="20"/>
              </w:rPr>
            </w:pPr>
          </w:p>
          <w:p w14:paraId="0E182A82" w14:textId="77777777" w:rsidR="00153C98" w:rsidRDefault="00153C98" w:rsidP="003739B5">
            <w:pPr>
              <w:rPr>
                <w:rFonts w:asciiTheme="majorEastAsia" w:eastAsiaTheme="majorEastAsia" w:hAnsiTheme="majorEastAsia" w:cs="Segoe UI Symbol"/>
                <w:sz w:val="20"/>
                <w:szCs w:val="20"/>
              </w:rPr>
            </w:pPr>
          </w:p>
          <w:p w14:paraId="7E001485" w14:textId="77777777" w:rsidR="00153C98" w:rsidRDefault="00153C98" w:rsidP="003739B5">
            <w:pPr>
              <w:rPr>
                <w:rFonts w:asciiTheme="majorEastAsia" w:eastAsiaTheme="majorEastAsia" w:hAnsiTheme="majorEastAsia" w:cs="Segoe UI Symbol"/>
                <w:sz w:val="20"/>
                <w:szCs w:val="20"/>
              </w:rPr>
            </w:pPr>
          </w:p>
          <w:p w14:paraId="6CDDFE09" w14:textId="77777777" w:rsidR="00153C98" w:rsidRDefault="00153C98" w:rsidP="003739B5">
            <w:pPr>
              <w:rPr>
                <w:rFonts w:asciiTheme="majorEastAsia" w:eastAsiaTheme="majorEastAsia" w:hAnsiTheme="majorEastAsia" w:cs="Segoe UI Symbol"/>
                <w:sz w:val="20"/>
                <w:szCs w:val="20"/>
              </w:rPr>
            </w:pPr>
          </w:p>
          <w:p w14:paraId="7146B7BC" w14:textId="77777777" w:rsidR="00A57E4B" w:rsidRDefault="00A57E4B" w:rsidP="003739B5">
            <w:pPr>
              <w:rPr>
                <w:rFonts w:asciiTheme="majorEastAsia" w:eastAsiaTheme="majorEastAsia" w:hAnsiTheme="majorEastAsia" w:cs="Segoe UI Symbol"/>
                <w:sz w:val="20"/>
                <w:szCs w:val="20"/>
              </w:rPr>
            </w:pPr>
          </w:p>
          <w:p w14:paraId="4468C962" w14:textId="77777777" w:rsidR="00A57E4B" w:rsidRDefault="00A57E4B" w:rsidP="003739B5">
            <w:pPr>
              <w:rPr>
                <w:rFonts w:asciiTheme="majorEastAsia" w:eastAsiaTheme="majorEastAsia" w:hAnsiTheme="majorEastAsia" w:cs="Segoe UI Symbol"/>
                <w:sz w:val="20"/>
                <w:szCs w:val="20"/>
              </w:rPr>
            </w:pPr>
          </w:p>
          <w:p w14:paraId="12A107ED" w14:textId="77777777" w:rsidR="00A57E4B" w:rsidRDefault="00A57E4B" w:rsidP="003739B5">
            <w:pPr>
              <w:rPr>
                <w:rFonts w:asciiTheme="majorEastAsia" w:eastAsiaTheme="majorEastAsia" w:hAnsiTheme="majorEastAsia" w:cs="Segoe UI Symbol"/>
                <w:sz w:val="20"/>
                <w:szCs w:val="20"/>
              </w:rPr>
            </w:pPr>
          </w:p>
          <w:p w14:paraId="60FFB7D7" w14:textId="77777777" w:rsidR="00A57E4B" w:rsidRDefault="00A57E4B" w:rsidP="003739B5">
            <w:pPr>
              <w:rPr>
                <w:rFonts w:asciiTheme="majorEastAsia" w:eastAsiaTheme="majorEastAsia" w:hAnsiTheme="majorEastAsia" w:cs="Segoe UI Symbol"/>
                <w:sz w:val="20"/>
                <w:szCs w:val="20"/>
              </w:rPr>
            </w:pPr>
          </w:p>
          <w:p w14:paraId="2A73097F" w14:textId="77777777" w:rsidR="00A57E4B" w:rsidRDefault="00A57E4B" w:rsidP="003739B5">
            <w:pPr>
              <w:rPr>
                <w:rFonts w:asciiTheme="majorEastAsia" w:eastAsiaTheme="majorEastAsia" w:hAnsiTheme="majorEastAsia" w:cs="Segoe UI Symbol"/>
                <w:sz w:val="20"/>
                <w:szCs w:val="20"/>
              </w:rPr>
            </w:pPr>
          </w:p>
          <w:p w14:paraId="28582B30" w14:textId="18184B52" w:rsidR="00A57E4B" w:rsidRDefault="00A57E4B" w:rsidP="003739B5">
            <w:pPr>
              <w:rPr>
                <w:rFonts w:asciiTheme="majorEastAsia" w:eastAsiaTheme="majorEastAsia" w:hAnsiTheme="majorEastAsia" w:cs="Segoe UI Symbol"/>
                <w:sz w:val="20"/>
                <w:szCs w:val="20"/>
              </w:rPr>
            </w:pPr>
          </w:p>
          <w:p w14:paraId="770E5523" w14:textId="7BE5236F" w:rsidR="00B66E5B" w:rsidRDefault="00B66E5B" w:rsidP="003739B5">
            <w:pPr>
              <w:rPr>
                <w:rFonts w:asciiTheme="majorEastAsia" w:eastAsiaTheme="majorEastAsia" w:hAnsiTheme="majorEastAsia" w:cs="Segoe UI Symbol"/>
                <w:sz w:val="20"/>
                <w:szCs w:val="20"/>
              </w:rPr>
            </w:pPr>
          </w:p>
          <w:p w14:paraId="208D661E" w14:textId="6B934C10" w:rsidR="00B66E5B" w:rsidRDefault="00B66E5B" w:rsidP="003739B5">
            <w:pPr>
              <w:rPr>
                <w:rFonts w:asciiTheme="majorEastAsia" w:eastAsiaTheme="majorEastAsia" w:hAnsiTheme="majorEastAsia" w:cs="Segoe UI Symbol"/>
                <w:sz w:val="20"/>
                <w:szCs w:val="20"/>
              </w:rPr>
            </w:pPr>
          </w:p>
          <w:p w14:paraId="0CD9E060" w14:textId="77777777" w:rsidR="00B66E5B" w:rsidRDefault="00B66E5B" w:rsidP="003739B5">
            <w:pPr>
              <w:rPr>
                <w:rFonts w:asciiTheme="majorEastAsia" w:eastAsiaTheme="majorEastAsia" w:hAnsiTheme="majorEastAsia" w:cs="Segoe UI Symbol"/>
                <w:sz w:val="20"/>
                <w:szCs w:val="20"/>
              </w:rPr>
            </w:pPr>
          </w:p>
          <w:p w14:paraId="403D2E0A" w14:textId="77777777" w:rsidR="00A57E4B" w:rsidRDefault="00A57E4B" w:rsidP="003739B5">
            <w:pPr>
              <w:rPr>
                <w:rFonts w:asciiTheme="majorEastAsia" w:eastAsiaTheme="majorEastAsia" w:hAnsiTheme="majorEastAsia" w:cs="Segoe UI Symbol"/>
                <w:sz w:val="20"/>
                <w:szCs w:val="20"/>
              </w:rPr>
            </w:pPr>
          </w:p>
          <w:p w14:paraId="6A6E724A" w14:textId="458A5D68" w:rsidR="00A57E4B" w:rsidRDefault="00A57E4B" w:rsidP="003739B5">
            <w:pPr>
              <w:rPr>
                <w:rFonts w:asciiTheme="majorEastAsia" w:eastAsiaTheme="majorEastAsia" w:hAnsiTheme="majorEastAsia" w:cs="Segoe UI Symbol"/>
                <w:sz w:val="20"/>
                <w:szCs w:val="20"/>
              </w:rPr>
            </w:pPr>
          </w:p>
          <w:p w14:paraId="682E45BB" w14:textId="523606CD" w:rsidR="000E3848" w:rsidRDefault="000E3848" w:rsidP="003739B5">
            <w:pPr>
              <w:rPr>
                <w:rFonts w:asciiTheme="majorEastAsia" w:eastAsiaTheme="majorEastAsia" w:hAnsiTheme="majorEastAsia" w:cs="Segoe UI Symbol"/>
                <w:sz w:val="20"/>
                <w:szCs w:val="20"/>
              </w:rPr>
            </w:pPr>
          </w:p>
          <w:p w14:paraId="7DAFC794" w14:textId="5B886230" w:rsidR="000E3848" w:rsidRDefault="000E3848" w:rsidP="003739B5">
            <w:pPr>
              <w:rPr>
                <w:rFonts w:asciiTheme="majorEastAsia" w:eastAsiaTheme="majorEastAsia" w:hAnsiTheme="majorEastAsia" w:cs="Segoe UI Symbol"/>
                <w:sz w:val="20"/>
                <w:szCs w:val="20"/>
              </w:rPr>
            </w:pPr>
          </w:p>
          <w:p w14:paraId="1A2BBB29" w14:textId="77777777" w:rsidR="000E3848" w:rsidRDefault="000E3848" w:rsidP="003739B5">
            <w:pPr>
              <w:rPr>
                <w:rFonts w:asciiTheme="majorEastAsia" w:eastAsiaTheme="majorEastAsia" w:hAnsiTheme="majorEastAsia" w:cs="Segoe UI Symbol" w:hint="eastAsia"/>
                <w:sz w:val="20"/>
                <w:szCs w:val="20"/>
              </w:rPr>
            </w:pPr>
          </w:p>
          <w:p w14:paraId="42DF0FB5" w14:textId="66ABDDF2" w:rsidR="00A57E4B" w:rsidRPr="003739B5" w:rsidRDefault="00A57E4B" w:rsidP="003739B5">
            <w:pPr>
              <w:rPr>
                <w:rFonts w:asciiTheme="majorEastAsia" w:eastAsiaTheme="majorEastAsia" w:hAnsiTheme="majorEastAsia" w:cs="Segoe UI Symbol"/>
                <w:sz w:val="20"/>
                <w:szCs w:val="20"/>
              </w:rPr>
            </w:pPr>
          </w:p>
        </w:tc>
      </w:tr>
    </w:tbl>
    <w:p w14:paraId="30816872" w14:textId="77CE3B01" w:rsidR="00153B76" w:rsidRDefault="00B54B39" w:rsidP="00F72D00">
      <w:pPr>
        <w:ind w:right="210" w:firstLineChars="200" w:firstLine="400"/>
        <w:jc w:val="left"/>
        <w:rPr>
          <w:rFonts w:asciiTheme="majorEastAsia" w:eastAsiaTheme="majorEastAsia" w:hAnsiTheme="majorEastAsia"/>
          <w:color w:val="FF0000"/>
          <w:sz w:val="20"/>
          <w:szCs w:val="20"/>
        </w:rPr>
      </w:pPr>
      <w:r w:rsidRPr="0050128B">
        <w:rPr>
          <w:rFonts w:asciiTheme="majorEastAsia" w:eastAsiaTheme="majorEastAsia" w:hAnsiTheme="majorEastAsia" w:hint="eastAsia"/>
          <w:color w:val="FF0000"/>
          <w:sz w:val="20"/>
          <w:szCs w:val="20"/>
        </w:rPr>
        <w:t>＜注意＞</w:t>
      </w:r>
      <w:r w:rsidRPr="0050128B">
        <w:rPr>
          <w:rFonts w:asciiTheme="majorEastAsia" w:eastAsiaTheme="majorEastAsia" w:hAnsiTheme="majorEastAsia"/>
          <w:color w:val="FF0000"/>
          <w:sz w:val="20"/>
          <w:szCs w:val="20"/>
        </w:rPr>
        <w:t xml:space="preserve"> </w:t>
      </w:r>
      <w:r w:rsidR="00F72D00">
        <w:rPr>
          <w:rFonts w:asciiTheme="majorEastAsia" w:eastAsiaTheme="majorEastAsia" w:hAnsiTheme="majorEastAsia" w:hint="eastAsia"/>
          <w:color w:val="FF0000"/>
          <w:sz w:val="20"/>
          <w:szCs w:val="20"/>
        </w:rPr>
        <w:t xml:space="preserve"> </w:t>
      </w:r>
      <w:r w:rsidRPr="00F72D00">
        <w:rPr>
          <w:rFonts w:asciiTheme="majorEastAsia" w:eastAsiaTheme="majorEastAsia" w:hAnsiTheme="majorEastAsia" w:hint="eastAsia"/>
          <w:color w:val="FF0000"/>
          <w:sz w:val="20"/>
          <w:szCs w:val="20"/>
        </w:rPr>
        <w:t>この</w:t>
      </w:r>
      <w:r w:rsidRPr="00F72D00">
        <w:rPr>
          <w:rFonts w:asciiTheme="majorEastAsia" w:eastAsiaTheme="majorEastAsia" w:hAnsiTheme="majorEastAsia"/>
          <w:color w:val="FF0000"/>
          <w:sz w:val="20"/>
          <w:szCs w:val="20"/>
        </w:rPr>
        <w:t>FAX</w:t>
      </w:r>
      <w:r w:rsidRPr="00F72D00">
        <w:rPr>
          <w:rFonts w:asciiTheme="majorEastAsia" w:eastAsiaTheme="majorEastAsia" w:hAnsiTheme="majorEastAsia" w:hint="eastAsia"/>
          <w:color w:val="FF0000"/>
          <w:sz w:val="20"/>
          <w:szCs w:val="20"/>
        </w:rPr>
        <w:t>による伝達</w:t>
      </w:r>
      <w:r w:rsidR="00495B9A">
        <w:rPr>
          <w:rFonts w:asciiTheme="majorEastAsia" w:eastAsiaTheme="majorEastAsia" w:hAnsiTheme="majorEastAsia" w:hint="eastAsia"/>
          <w:color w:val="FF0000"/>
          <w:sz w:val="20"/>
          <w:szCs w:val="20"/>
        </w:rPr>
        <w:t>・情報提供</w:t>
      </w:r>
      <w:r w:rsidRPr="00F72D00">
        <w:rPr>
          <w:rFonts w:asciiTheme="majorEastAsia" w:eastAsiaTheme="majorEastAsia" w:hAnsiTheme="majorEastAsia" w:hint="eastAsia"/>
          <w:color w:val="FF0000"/>
          <w:sz w:val="20"/>
          <w:szCs w:val="20"/>
        </w:rPr>
        <w:t>は、</w:t>
      </w:r>
      <w:r w:rsidRPr="00306669">
        <w:rPr>
          <w:rFonts w:asciiTheme="majorEastAsia" w:eastAsiaTheme="majorEastAsia" w:hAnsiTheme="majorEastAsia" w:hint="eastAsia"/>
          <w:b/>
          <w:color w:val="FF0000"/>
          <w:sz w:val="20"/>
          <w:szCs w:val="20"/>
          <w:u w:val="single"/>
        </w:rPr>
        <w:t>疑義照会ではありません</w:t>
      </w:r>
      <w:r w:rsidRPr="0050128B">
        <w:rPr>
          <w:rFonts w:asciiTheme="majorEastAsia" w:eastAsiaTheme="majorEastAsia" w:hAnsiTheme="majorEastAsia" w:hint="eastAsia"/>
          <w:color w:val="FF0000"/>
          <w:sz w:val="20"/>
          <w:szCs w:val="20"/>
        </w:rPr>
        <w:t>。</w:t>
      </w:r>
    </w:p>
    <w:p w14:paraId="3DBA93B1" w14:textId="442EE034" w:rsidR="00A57E4B" w:rsidRPr="0036047A" w:rsidRDefault="00A57E4B" w:rsidP="00F72D00">
      <w:pPr>
        <w:ind w:right="210" w:firstLineChars="200" w:firstLine="400"/>
        <w:jc w:val="left"/>
        <w:rPr>
          <w:rFonts w:asciiTheme="majorEastAsia" w:eastAsiaTheme="majorEastAsia" w:hAnsiTheme="majorEastAsia"/>
          <w:b/>
          <w:color w:val="FF0000"/>
          <w:sz w:val="20"/>
          <w:szCs w:val="20"/>
          <w:u w:val="single"/>
        </w:rPr>
      </w:pPr>
      <w:r>
        <w:rPr>
          <w:rFonts w:asciiTheme="majorEastAsia" w:eastAsiaTheme="majorEastAsia" w:hAnsiTheme="majorEastAsia" w:hint="eastAsia"/>
          <w:color w:val="FF0000"/>
          <w:sz w:val="20"/>
          <w:szCs w:val="20"/>
        </w:rPr>
        <w:t xml:space="preserve">          </w:t>
      </w:r>
      <w:r w:rsidRPr="0036047A">
        <w:rPr>
          <w:rFonts w:asciiTheme="majorEastAsia" w:eastAsiaTheme="majorEastAsia" w:hAnsiTheme="majorEastAsia" w:hint="eastAsia"/>
          <w:b/>
          <w:color w:val="FF0000"/>
          <w:sz w:val="20"/>
          <w:szCs w:val="20"/>
          <w:u w:val="single"/>
        </w:rPr>
        <w:t>特定薬剤管理指導加算2以外の目的での使用はしないで下さい。</w:t>
      </w:r>
    </w:p>
    <w:p w14:paraId="5A86B33A" w14:textId="6EF427FC" w:rsidR="00012FE9" w:rsidRDefault="00495B9A" w:rsidP="00495B9A">
      <w:pPr>
        <w:ind w:firstLineChars="700" w:firstLine="1400"/>
        <w:jc w:val="left"/>
        <w:rPr>
          <w:rFonts w:asciiTheme="majorEastAsia" w:eastAsiaTheme="majorEastAsia" w:hAnsiTheme="majorEastAsia" w:cs="ＭＳ Ｐゴシック"/>
          <w:color w:val="FF0000"/>
          <w:kern w:val="0"/>
          <w:sz w:val="20"/>
          <w:szCs w:val="20"/>
        </w:rPr>
      </w:pPr>
      <w:r w:rsidRPr="00495B9A">
        <w:rPr>
          <w:rFonts w:asciiTheme="majorEastAsia" w:eastAsiaTheme="majorEastAsia" w:hAnsiTheme="majorEastAsia" w:cs="ＭＳ Ｐゴシック" w:hint="eastAsia"/>
          <w:color w:val="FF0000"/>
          <w:kern w:val="0"/>
          <w:sz w:val="20"/>
          <w:szCs w:val="20"/>
        </w:rPr>
        <w:t>（注：この様式は一例です。汎用されている他の様式をご使用いただいても結構です。）</w:t>
      </w:r>
    </w:p>
    <w:p w14:paraId="5E829AE3" w14:textId="0C3BFF17" w:rsidR="00B42311" w:rsidRPr="00B77A0C" w:rsidRDefault="00A57E4B" w:rsidP="00B42311">
      <w:pPr>
        <w:ind w:firstLineChars="700" w:firstLine="1470"/>
        <w:jc w:val="righ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2020</w:t>
      </w:r>
      <w:r w:rsidR="00B42311">
        <w:rPr>
          <w:rFonts w:asciiTheme="majorEastAsia" w:eastAsiaTheme="majorEastAsia" w:hAnsiTheme="majorEastAsia" w:hint="eastAsia"/>
          <w:szCs w:val="21"/>
        </w:rPr>
        <w:t>年</w:t>
      </w:r>
      <w:r w:rsidR="00ED4319">
        <w:rPr>
          <w:rFonts w:asciiTheme="majorEastAsia" w:eastAsiaTheme="majorEastAsia" w:hAnsiTheme="majorEastAsia"/>
          <w:szCs w:val="21"/>
        </w:rPr>
        <w:t>9</w:t>
      </w:r>
      <w:r w:rsidR="00B42311">
        <w:rPr>
          <w:rFonts w:asciiTheme="majorEastAsia" w:eastAsiaTheme="majorEastAsia" w:hAnsiTheme="majorEastAsia" w:hint="eastAsia"/>
          <w:szCs w:val="21"/>
        </w:rPr>
        <w:t>月作成版</w:t>
      </w:r>
    </w:p>
    <w:sectPr w:rsidR="00B42311" w:rsidRPr="00B77A0C" w:rsidSect="0004317F">
      <w:pgSz w:w="11906" w:h="16838"/>
      <w:pgMar w:top="284" w:right="851" w:bottom="567" w:left="851" w:header="851" w:footer="992" w:gutter="0"/>
      <w:cols w:space="425"/>
      <w:docGrid w:type="lines" w:linePitch="3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D14C41" w14:textId="77777777" w:rsidR="000A05ED" w:rsidRDefault="000A05ED" w:rsidP="000A061A">
      <w:r>
        <w:separator/>
      </w:r>
    </w:p>
  </w:endnote>
  <w:endnote w:type="continuationSeparator" w:id="0">
    <w:p w14:paraId="776FAC66" w14:textId="77777777" w:rsidR="000A05ED" w:rsidRDefault="000A05ED" w:rsidP="000A0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E6E2C7" w14:textId="77777777" w:rsidR="000A05ED" w:rsidRDefault="000A05ED" w:rsidP="000A061A">
      <w:r>
        <w:separator/>
      </w:r>
    </w:p>
  </w:footnote>
  <w:footnote w:type="continuationSeparator" w:id="0">
    <w:p w14:paraId="24926B2A" w14:textId="77777777" w:rsidR="000A05ED" w:rsidRDefault="000A05ED" w:rsidP="000A06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D01F31"/>
    <w:multiLevelType w:val="hybridMultilevel"/>
    <w:tmpl w:val="44CE1A94"/>
    <w:lvl w:ilvl="0" w:tplc="DB18AE7C">
      <w:numFmt w:val="bullet"/>
      <w:lvlText w:val="□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4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5F9"/>
    <w:rsid w:val="0000599E"/>
    <w:rsid w:val="00012FE9"/>
    <w:rsid w:val="000143D5"/>
    <w:rsid w:val="0002441D"/>
    <w:rsid w:val="0004317F"/>
    <w:rsid w:val="0005016B"/>
    <w:rsid w:val="00053494"/>
    <w:rsid w:val="00077903"/>
    <w:rsid w:val="000A05ED"/>
    <w:rsid w:val="000A061A"/>
    <w:rsid w:val="000B1A92"/>
    <w:rsid w:val="000C5669"/>
    <w:rsid w:val="000E3848"/>
    <w:rsid w:val="000F7E6D"/>
    <w:rsid w:val="00110A45"/>
    <w:rsid w:val="00117389"/>
    <w:rsid w:val="00131670"/>
    <w:rsid w:val="001343C4"/>
    <w:rsid w:val="00137631"/>
    <w:rsid w:val="00144E24"/>
    <w:rsid w:val="00153B76"/>
    <w:rsid w:val="00153C98"/>
    <w:rsid w:val="001544AA"/>
    <w:rsid w:val="00163A1F"/>
    <w:rsid w:val="00183DD1"/>
    <w:rsid w:val="00195075"/>
    <w:rsid w:val="00196F80"/>
    <w:rsid w:val="001A7611"/>
    <w:rsid w:val="001B10DD"/>
    <w:rsid w:val="001C081D"/>
    <w:rsid w:val="001C55E8"/>
    <w:rsid w:val="001D7833"/>
    <w:rsid w:val="0022345B"/>
    <w:rsid w:val="002259B8"/>
    <w:rsid w:val="002345BB"/>
    <w:rsid w:val="002416B2"/>
    <w:rsid w:val="002461CD"/>
    <w:rsid w:val="00256A25"/>
    <w:rsid w:val="00257600"/>
    <w:rsid w:val="0026005A"/>
    <w:rsid w:val="00263EF9"/>
    <w:rsid w:val="00265314"/>
    <w:rsid w:val="002718D5"/>
    <w:rsid w:val="002823FC"/>
    <w:rsid w:val="002B4CA3"/>
    <w:rsid w:val="002B6FAF"/>
    <w:rsid w:val="002D0F3E"/>
    <w:rsid w:val="002D2390"/>
    <w:rsid w:val="002D3C4F"/>
    <w:rsid w:val="002F05CC"/>
    <w:rsid w:val="00306669"/>
    <w:rsid w:val="00324C60"/>
    <w:rsid w:val="00340BF3"/>
    <w:rsid w:val="0036047A"/>
    <w:rsid w:val="003739B5"/>
    <w:rsid w:val="00391A01"/>
    <w:rsid w:val="003A2CC9"/>
    <w:rsid w:val="003A3067"/>
    <w:rsid w:val="003B2FC9"/>
    <w:rsid w:val="003D5189"/>
    <w:rsid w:val="003F07B9"/>
    <w:rsid w:val="00410C92"/>
    <w:rsid w:val="0041553E"/>
    <w:rsid w:val="004178FA"/>
    <w:rsid w:val="00435B48"/>
    <w:rsid w:val="00444A85"/>
    <w:rsid w:val="004815F9"/>
    <w:rsid w:val="00495B9A"/>
    <w:rsid w:val="004D5D75"/>
    <w:rsid w:val="004E4AD1"/>
    <w:rsid w:val="0050128B"/>
    <w:rsid w:val="005041F4"/>
    <w:rsid w:val="00517A37"/>
    <w:rsid w:val="0053611E"/>
    <w:rsid w:val="005513B3"/>
    <w:rsid w:val="00555603"/>
    <w:rsid w:val="00572E62"/>
    <w:rsid w:val="00573718"/>
    <w:rsid w:val="00581A41"/>
    <w:rsid w:val="005862DD"/>
    <w:rsid w:val="00596BB7"/>
    <w:rsid w:val="005C24F6"/>
    <w:rsid w:val="005D6731"/>
    <w:rsid w:val="005E59E0"/>
    <w:rsid w:val="005F5135"/>
    <w:rsid w:val="0060072E"/>
    <w:rsid w:val="00671428"/>
    <w:rsid w:val="00684ADC"/>
    <w:rsid w:val="0069423B"/>
    <w:rsid w:val="006C6AD3"/>
    <w:rsid w:val="006D21EB"/>
    <w:rsid w:val="006E0143"/>
    <w:rsid w:val="006E0D34"/>
    <w:rsid w:val="006E43D7"/>
    <w:rsid w:val="0071152A"/>
    <w:rsid w:val="00720695"/>
    <w:rsid w:val="00753E1F"/>
    <w:rsid w:val="00754BFA"/>
    <w:rsid w:val="00757A1A"/>
    <w:rsid w:val="007621EE"/>
    <w:rsid w:val="00775C99"/>
    <w:rsid w:val="007B5E32"/>
    <w:rsid w:val="007C2666"/>
    <w:rsid w:val="007C58DC"/>
    <w:rsid w:val="007D326F"/>
    <w:rsid w:val="007D4AC0"/>
    <w:rsid w:val="007F27EE"/>
    <w:rsid w:val="007F4385"/>
    <w:rsid w:val="00804244"/>
    <w:rsid w:val="00820F37"/>
    <w:rsid w:val="00826B1B"/>
    <w:rsid w:val="00834804"/>
    <w:rsid w:val="008A0B8A"/>
    <w:rsid w:val="008B4557"/>
    <w:rsid w:val="008C3521"/>
    <w:rsid w:val="008C486C"/>
    <w:rsid w:val="008C59F9"/>
    <w:rsid w:val="008D0029"/>
    <w:rsid w:val="008D6ACC"/>
    <w:rsid w:val="008E5547"/>
    <w:rsid w:val="00927AD5"/>
    <w:rsid w:val="00946927"/>
    <w:rsid w:val="0095337A"/>
    <w:rsid w:val="009748CC"/>
    <w:rsid w:val="0099758C"/>
    <w:rsid w:val="009B1B96"/>
    <w:rsid w:val="009B2701"/>
    <w:rsid w:val="009B4E41"/>
    <w:rsid w:val="009B64AF"/>
    <w:rsid w:val="009C6088"/>
    <w:rsid w:val="00A02F33"/>
    <w:rsid w:val="00A303DE"/>
    <w:rsid w:val="00A4202A"/>
    <w:rsid w:val="00A57E4B"/>
    <w:rsid w:val="00A63A48"/>
    <w:rsid w:val="00A7612A"/>
    <w:rsid w:val="00A94358"/>
    <w:rsid w:val="00B05728"/>
    <w:rsid w:val="00B230CF"/>
    <w:rsid w:val="00B40562"/>
    <w:rsid w:val="00B42311"/>
    <w:rsid w:val="00B54B39"/>
    <w:rsid w:val="00B66E5B"/>
    <w:rsid w:val="00B67BE7"/>
    <w:rsid w:val="00B77A0C"/>
    <w:rsid w:val="00B80318"/>
    <w:rsid w:val="00B9170D"/>
    <w:rsid w:val="00B97576"/>
    <w:rsid w:val="00BA3B0F"/>
    <w:rsid w:val="00BA45EF"/>
    <w:rsid w:val="00BA5215"/>
    <w:rsid w:val="00BC14C4"/>
    <w:rsid w:val="00BC2130"/>
    <w:rsid w:val="00BE3FA6"/>
    <w:rsid w:val="00C00771"/>
    <w:rsid w:val="00C157D9"/>
    <w:rsid w:val="00C300B0"/>
    <w:rsid w:val="00C62F28"/>
    <w:rsid w:val="00C70D72"/>
    <w:rsid w:val="00C8385D"/>
    <w:rsid w:val="00CA63B0"/>
    <w:rsid w:val="00CB104F"/>
    <w:rsid w:val="00CB175A"/>
    <w:rsid w:val="00CC398D"/>
    <w:rsid w:val="00CD2147"/>
    <w:rsid w:val="00CE6311"/>
    <w:rsid w:val="00CF1A90"/>
    <w:rsid w:val="00D0051A"/>
    <w:rsid w:val="00D022CE"/>
    <w:rsid w:val="00D30058"/>
    <w:rsid w:val="00D33D14"/>
    <w:rsid w:val="00D4130F"/>
    <w:rsid w:val="00D432F7"/>
    <w:rsid w:val="00D461F1"/>
    <w:rsid w:val="00D70E8D"/>
    <w:rsid w:val="00D843B3"/>
    <w:rsid w:val="00DA5690"/>
    <w:rsid w:val="00DB72E8"/>
    <w:rsid w:val="00DC53DD"/>
    <w:rsid w:val="00DD35E8"/>
    <w:rsid w:val="00DD61E2"/>
    <w:rsid w:val="00DF3E8B"/>
    <w:rsid w:val="00E10B0A"/>
    <w:rsid w:val="00E44244"/>
    <w:rsid w:val="00E5271E"/>
    <w:rsid w:val="00E55FB6"/>
    <w:rsid w:val="00E57CE7"/>
    <w:rsid w:val="00E91E7E"/>
    <w:rsid w:val="00E951F2"/>
    <w:rsid w:val="00EA2844"/>
    <w:rsid w:val="00EA433E"/>
    <w:rsid w:val="00EB036D"/>
    <w:rsid w:val="00ED4319"/>
    <w:rsid w:val="00EE658B"/>
    <w:rsid w:val="00EF1A6E"/>
    <w:rsid w:val="00F34620"/>
    <w:rsid w:val="00F409EA"/>
    <w:rsid w:val="00F5635B"/>
    <w:rsid w:val="00F61A6A"/>
    <w:rsid w:val="00F66AC6"/>
    <w:rsid w:val="00F72D00"/>
    <w:rsid w:val="00F75E69"/>
    <w:rsid w:val="00F83D39"/>
    <w:rsid w:val="00F9353A"/>
    <w:rsid w:val="00FA24A5"/>
    <w:rsid w:val="00FA3EF3"/>
    <w:rsid w:val="00FA774A"/>
    <w:rsid w:val="00FD72A1"/>
    <w:rsid w:val="00FE4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35100B"/>
  <w15:docId w15:val="{29BA30FB-D904-48C9-80E3-FAF1C75A7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815F9"/>
  </w:style>
  <w:style w:type="character" w:customStyle="1" w:styleId="a4">
    <w:name w:val="日付 (文字)"/>
    <w:basedOn w:val="a0"/>
    <w:link w:val="a3"/>
    <w:uiPriority w:val="99"/>
    <w:semiHidden/>
    <w:rsid w:val="004815F9"/>
  </w:style>
  <w:style w:type="table" w:styleId="a5">
    <w:name w:val="Table Grid"/>
    <w:basedOn w:val="a1"/>
    <w:uiPriority w:val="39"/>
    <w:rsid w:val="008C4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A06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A061A"/>
  </w:style>
  <w:style w:type="paragraph" w:styleId="a8">
    <w:name w:val="footer"/>
    <w:basedOn w:val="a"/>
    <w:link w:val="a9"/>
    <w:uiPriority w:val="99"/>
    <w:unhideWhenUsed/>
    <w:rsid w:val="000A061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A061A"/>
  </w:style>
  <w:style w:type="paragraph" w:styleId="aa">
    <w:name w:val="List Paragraph"/>
    <w:basedOn w:val="a"/>
    <w:uiPriority w:val="34"/>
    <w:qFormat/>
    <w:rsid w:val="004178FA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820F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20F37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Title"/>
    <w:basedOn w:val="a"/>
    <w:next w:val="a"/>
    <w:link w:val="ae"/>
    <w:uiPriority w:val="10"/>
    <w:qFormat/>
    <w:rsid w:val="00A63A48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e">
    <w:name w:val="表題 (文字)"/>
    <w:basedOn w:val="a0"/>
    <w:link w:val="ad"/>
    <w:uiPriority w:val="10"/>
    <w:rsid w:val="00A63A48"/>
    <w:rPr>
      <w:rFonts w:asciiTheme="majorHAnsi" w:eastAsiaTheme="majorEastAsia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8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4AB3E4-951C-4185-A525-3BD9CAD22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resident1</dc:creator>
  <cp:lastModifiedBy>龍島　靖明／Ryushima,Yasuaki</cp:lastModifiedBy>
  <cp:revision>18</cp:revision>
  <cp:lastPrinted>2020-07-30T03:54:00Z</cp:lastPrinted>
  <dcterms:created xsi:type="dcterms:W3CDTF">2020-07-29T06:54:00Z</dcterms:created>
  <dcterms:modified xsi:type="dcterms:W3CDTF">2020-09-01T09:24:00Z</dcterms:modified>
</cp:coreProperties>
</file>